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B13047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B52BD0" w:rsidRPr="00B52BD0">
        <w:rPr>
          <w:rFonts w:eastAsia="Arial"/>
          <w:b/>
          <w:kern w:val="3"/>
          <w:sz w:val="24"/>
          <w:szCs w:val="24"/>
          <w:lang w:eastAsia="zh-CN"/>
        </w:rPr>
        <w:t>пгт. Камское Устье, ул. Дзержинского, д. 19</w:t>
      </w:r>
    </w:p>
    <w:p w:rsidR="00B52BD0" w:rsidRDefault="00B52BD0" w:rsidP="00B13047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B13047" w:rsidRDefault="0010435B" w:rsidP="00B13047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6B61F0" w:rsidRPr="006B61F0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3B4E54">
        <w:rPr>
          <w:color w:val="000000"/>
          <w:kern w:val="3"/>
          <w:sz w:val="24"/>
          <w:szCs w:val="24"/>
          <w:lang w:eastAsia="zh-CN" w:bidi="hi-IN"/>
        </w:rPr>
        <w:t>р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B52BD0" w:rsidRPr="00B52BD0">
        <w:rPr>
          <w:color w:val="000000"/>
          <w:kern w:val="3"/>
          <w:sz w:val="24"/>
          <w:szCs w:val="24"/>
          <w:lang w:eastAsia="zh-CN" w:bidi="hi-IN"/>
        </w:rPr>
        <w:t>подвального помещения</w:t>
      </w:r>
      <w:r w:rsidR="00B52BD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не</w:t>
      </w:r>
      <w:r w:rsidR="00303BDA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52BD0" w:rsidRPr="00B52BD0">
        <w:rPr>
          <w:b/>
          <w:color w:val="000000"/>
          <w:kern w:val="3"/>
          <w:sz w:val="24"/>
          <w:szCs w:val="24"/>
          <w:lang w:eastAsia="zh-CN" w:bidi="hi-IN"/>
        </w:rPr>
        <w:t>174 835,20</w:t>
      </w:r>
      <w:r w:rsidR="00B52BD0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52BD0" w:rsidRPr="00B52BD0">
        <w:rPr>
          <w:b/>
          <w:bCs/>
          <w:color w:val="000000"/>
          <w:kern w:val="3"/>
          <w:sz w:val="24"/>
          <w:szCs w:val="24"/>
          <w:lang w:eastAsia="zh-CN" w:bidi="hi-IN"/>
        </w:rPr>
        <w:t>94 000,00</w:t>
      </w:r>
      <w:r w:rsidR="00B52BD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52BD0" w:rsidRPr="00B52BD0">
        <w:rPr>
          <w:b/>
          <w:bCs/>
          <w:color w:val="000000"/>
          <w:kern w:val="3"/>
          <w:sz w:val="24"/>
          <w:szCs w:val="24"/>
          <w:lang w:eastAsia="zh-CN" w:bidi="hi-IN"/>
        </w:rPr>
        <w:t>15 000,00</w:t>
      </w:r>
      <w:r w:rsidR="00B52BD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B13047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B13047" w:rsidRPr="00B13047">
        <w:t xml:space="preserve"> </w:t>
      </w:r>
      <w:r w:rsidR="00B52BD0" w:rsidRPr="00B52BD0">
        <w:rPr>
          <w:color w:val="000000"/>
          <w:kern w:val="3"/>
          <w:sz w:val="24"/>
          <w:szCs w:val="24"/>
          <w:lang w:eastAsia="zh-CN" w:bidi="hi-IN"/>
        </w:rPr>
        <w:t>Ремонт подъездов</w:t>
      </w:r>
      <w:r w:rsidR="00B52BD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13047" w:rsidRPr="00B13047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B1304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52BD0" w:rsidRPr="00B52BD0">
        <w:rPr>
          <w:b/>
          <w:color w:val="000000"/>
          <w:kern w:val="3"/>
          <w:sz w:val="24"/>
          <w:szCs w:val="24"/>
          <w:lang w:eastAsia="zh-CN" w:bidi="hi-IN"/>
        </w:rPr>
        <w:t>716 164,80</w:t>
      </w:r>
      <w:r w:rsidR="00B52BD0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B13047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61F0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13047"/>
    <w:rsid w:val="00B47231"/>
    <w:rsid w:val="00B52BD0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F083C-8BA0-4515-8F4B-848990C26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</TotalTime>
  <Pages>1</Pages>
  <Words>307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2583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6</cp:revision>
  <cp:lastPrinted>2023-02-01T06:27:00Z</cp:lastPrinted>
  <dcterms:created xsi:type="dcterms:W3CDTF">2024-06-18T11:16:00Z</dcterms:created>
  <dcterms:modified xsi:type="dcterms:W3CDTF">2024-07-01T10:45:00Z</dcterms:modified>
</cp:coreProperties>
</file>